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2A" w:rsidRPr="0039513E" w:rsidRDefault="00D23F2A" w:rsidP="00D23F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D23F2A" w:rsidRPr="0039513E" w:rsidRDefault="00D23F2A" w:rsidP="00D23F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 xml:space="preserve"> к Порядку</w:t>
      </w:r>
    </w:p>
    <w:p w:rsidR="00D23F2A" w:rsidRPr="0039513E" w:rsidRDefault="00D23F2A" w:rsidP="00D23F2A">
      <w:pPr>
        <w:pStyle w:val="ConsPlusNonformat"/>
        <w:jc w:val="both"/>
      </w:pPr>
    </w:p>
    <w:p w:rsidR="0055602F" w:rsidRPr="0039513E" w:rsidRDefault="00D23F2A" w:rsidP="00D23F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6"/>
      <w:bookmarkEnd w:id="0"/>
      <w:r w:rsidRPr="0039513E">
        <w:rPr>
          <w:rFonts w:ascii="Times New Roman" w:hAnsi="Times New Roman" w:cs="Times New Roman"/>
          <w:sz w:val="28"/>
          <w:szCs w:val="28"/>
        </w:rPr>
        <w:t xml:space="preserve">Заключение об оценке регулирующего воздействия </w:t>
      </w:r>
    </w:p>
    <w:p w:rsidR="0055602F" w:rsidRPr="0039513E" w:rsidRDefault="00D23F2A" w:rsidP="00D23F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 xml:space="preserve">проекта муниципального нормативного правового акта </w:t>
      </w:r>
    </w:p>
    <w:p w:rsidR="00D23F2A" w:rsidRPr="0039513E" w:rsidRDefault="00D23F2A" w:rsidP="00D23F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107E3B" w:rsidRPr="0039513E">
        <w:rPr>
          <w:rFonts w:ascii="Times New Roman" w:hAnsi="Times New Roman" w:cs="Times New Roman"/>
          <w:sz w:val="28"/>
          <w:szCs w:val="28"/>
        </w:rPr>
        <w:t>муниципального</w:t>
      </w:r>
      <w:r w:rsidR="00A62E49" w:rsidRPr="0039513E">
        <w:rPr>
          <w:rFonts w:ascii="Times New Roman" w:hAnsi="Times New Roman"/>
          <w:sz w:val="28"/>
          <w:szCs w:val="28"/>
        </w:rPr>
        <w:t xml:space="preserve"> округа </w:t>
      </w:r>
      <w:r w:rsidRPr="0039513E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D23F2A" w:rsidRPr="0039513E" w:rsidRDefault="00D23F2A" w:rsidP="00D23F2A">
      <w:pPr>
        <w:pStyle w:val="ConsPlusNonformat"/>
        <w:jc w:val="center"/>
      </w:pPr>
    </w:p>
    <w:p w:rsidR="00D23F2A" w:rsidRPr="0039513E" w:rsidRDefault="00D23F2A" w:rsidP="007F6AC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513E">
        <w:t xml:space="preserve">_____________________________________ </w:t>
      </w:r>
      <w:r w:rsidRPr="0039513E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39513E">
        <w:t xml:space="preserve"> </w:t>
      </w:r>
      <w:r w:rsidR="00475B2D" w:rsidRPr="0039513E">
        <w:t>__________________</w:t>
      </w:r>
      <w:r w:rsidRPr="0039513E">
        <w:t>_</w:t>
      </w:r>
      <w:r w:rsidR="00871C18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="007F6AC5">
        <w:rPr>
          <w:rFonts w:ascii="Times New Roman" w:hAnsi="Times New Roman" w:cs="Times New Roman"/>
          <w:sz w:val="24"/>
          <w:szCs w:val="24"/>
        </w:rPr>
        <w:t xml:space="preserve">  </w:t>
      </w:r>
      <w:r w:rsidR="007F6AC5">
        <w:rPr>
          <w:rFonts w:ascii="Times New Roman" w:hAnsi="Times New Roman" w:cs="Times New Roman"/>
          <w:sz w:val="24"/>
          <w:szCs w:val="24"/>
        </w:rPr>
        <w:br/>
        <w:t xml:space="preserve">            </w:t>
      </w:r>
      <w:r w:rsidRPr="0039513E">
        <w:rPr>
          <w:rFonts w:ascii="Times New Roman" w:hAnsi="Times New Roman" w:cs="Times New Roman"/>
          <w:sz w:val="24"/>
          <w:szCs w:val="24"/>
        </w:rPr>
        <w:t>(наименование уполномоченного органа)</w:t>
      </w:r>
      <w:r w:rsidR="006A091A" w:rsidRPr="0039513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D7A0C" w:rsidRPr="0039513E">
        <w:rPr>
          <w:rFonts w:ascii="Times New Roman" w:hAnsi="Times New Roman" w:cs="Times New Roman"/>
          <w:sz w:val="24"/>
          <w:szCs w:val="24"/>
        </w:rPr>
        <w:t xml:space="preserve">  </w:t>
      </w:r>
      <w:r w:rsidR="006A091A" w:rsidRPr="0039513E">
        <w:rPr>
          <w:rFonts w:ascii="Times New Roman" w:hAnsi="Times New Roman" w:cs="Times New Roman"/>
          <w:sz w:val="24"/>
          <w:szCs w:val="24"/>
        </w:rPr>
        <w:t xml:space="preserve">  </w:t>
      </w:r>
      <w:r w:rsidR="00871C18" w:rsidRPr="0039513E">
        <w:rPr>
          <w:rFonts w:ascii="Times New Roman" w:hAnsi="Times New Roman" w:cs="Times New Roman"/>
          <w:sz w:val="24"/>
          <w:szCs w:val="24"/>
        </w:rPr>
        <w:t xml:space="preserve">       </w:t>
      </w:r>
      <w:r w:rsidR="006A091A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="007F6AC5">
        <w:rPr>
          <w:rFonts w:ascii="Times New Roman" w:hAnsi="Times New Roman" w:cs="Times New Roman"/>
          <w:sz w:val="24"/>
          <w:szCs w:val="24"/>
        </w:rPr>
        <w:t xml:space="preserve">   </w:t>
      </w:r>
      <w:r w:rsidR="006A091A" w:rsidRPr="0039513E">
        <w:rPr>
          <w:rFonts w:ascii="Times New Roman" w:hAnsi="Times New Roman" w:cs="Times New Roman"/>
          <w:sz w:val="24"/>
          <w:szCs w:val="24"/>
        </w:rPr>
        <w:t>(муниципальный</w:t>
      </w:r>
      <w:proofErr w:type="gramEnd"/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>___________________________________________________________________________</w:t>
      </w:r>
      <w:r w:rsidR="00871C18" w:rsidRPr="0039513E">
        <w:rPr>
          <w:u w:val="single"/>
        </w:rPr>
        <w:t xml:space="preserve">      </w:t>
      </w:r>
      <w:r w:rsidR="00871C18" w:rsidRPr="00547F33">
        <w:rPr>
          <w:color w:val="FFFFFF" w:themeColor="background1"/>
          <w:u w:val="single"/>
        </w:rPr>
        <w:t>.</w:t>
      </w:r>
      <w:r w:rsidR="006A091A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нормативный правовой акт, устанавливающий порядок</w:t>
      </w:r>
      <w:r w:rsidRPr="0039513E"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проведения оценки регулирующего воздействия)</w:t>
      </w:r>
    </w:p>
    <w:p w:rsidR="00D23F2A" w:rsidRPr="0039513E" w:rsidRDefault="00D23F2A" w:rsidP="00D23F2A">
      <w:pPr>
        <w:pStyle w:val="ConsPlusNonformat"/>
        <w:jc w:val="both"/>
      </w:pPr>
      <w:r w:rsidRPr="0039513E">
        <w:t xml:space="preserve">                     </w:t>
      </w:r>
    </w:p>
    <w:p w:rsidR="00D23F2A" w:rsidRPr="0039513E" w:rsidRDefault="00D23F2A" w:rsidP="00D23F2A">
      <w:pPr>
        <w:pStyle w:val="ConsPlusNonformat"/>
        <w:jc w:val="both"/>
      </w:pPr>
      <w:r w:rsidRPr="0039513E">
        <w:rPr>
          <w:rFonts w:ascii="Times New Roman" w:hAnsi="Times New Roman" w:cs="Times New Roman"/>
          <w:sz w:val="28"/>
          <w:szCs w:val="28"/>
        </w:rPr>
        <w:t>рассмотрело проект</w:t>
      </w:r>
      <w:r w:rsidRPr="0039513E">
        <w:t xml:space="preserve"> </w:t>
      </w:r>
      <w:r w:rsidR="00871C18" w:rsidRPr="0039513E">
        <w:rPr>
          <w:u w:val="single"/>
        </w:rPr>
        <w:t xml:space="preserve">     </w:t>
      </w:r>
      <w:r w:rsidRPr="0039513E">
        <w:t>________________________________________________________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 xml:space="preserve">                      (</w:t>
      </w:r>
      <w:r w:rsidRPr="0039513E">
        <w:rPr>
          <w:rFonts w:ascii="Times New Roman" w:hAnsi="Times New Roman" w:cs="Times New Roman"/>
          <w:sz w:val="24"/>
          <w:szCs w:val="24"/>
        </w:rPr>
        <w:t xml:space="preserve">наименование проекта муниципального нормативного </w:t>
      </w:r>
      <w:r w:rsidR="00BE4DB5" w:rsidRPr="0039513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62E49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 xml:space="preserve">правового акта Раменского </w:t>
      </w:r>
      <w:r w:rsidR="00107E3B" w:rsidRPr="0039513E">
        <w:rPr>
          <w:rFonts w:ascii="Times New Roman" w:hAnsi="Times New Roman" w:cs="Times New Roman"/>
          <w:sz w:val="24"/>
          <w:szCs w:val="28"/>
        </w:rPr>
        <w:t>муниципального</w:t>
      </w:r>
      <w:r w:rsidR="00A62E49" w:rsidRPr="0039513E">
        <w:rPr>
          <w:rFonts w:ascii="Times New Roman" w:hAnsi="Times New Roman"/>
          <w:sz w:val="22"/>
          <w:szCs w:val="24"/>
        </w:rPr>
        <w:t xml:space="preserve"> </w:t>
      </w:r>
      <w:r w:rsidR="00A62E49" w:rsidRPr="0039513E">
        <w:rPr>
          <w:rFonts w:ascii="Times New Roman" w:hAnsi="Times New Roman"/>
          <w:sz w:val="24"/>
          <w:szCs w:val="24"/>
        </w:rPr>
        <w:t>округа</w:t>
      </w:r>
      <w:r w:rsidR="00A62E49" w:rsidRPr="0039513E">
        <w:rPr>
          <w:rFonts w:ascii="Times New Roman" w:hAnsi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Московской области)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E4DB5" w:rsidRPr="003951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CB1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(далее  соответственно - проект акта), разработанный и направленный для</w:t>
      </w:r>
      <w:r w:rsidR="00A62E49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="00F12CB1" w:rsidRPr="0039513E">
        <w:rPr>
          <w:rFonts w:ascii="Times New Roman" w:hAnsi="Times New Roman" w:cs="Times New Roman"/>
          <w:sz w:val="28"/>
          <w:szCs w:val="28"/>
        </w:rPr>
        <w:t>п</w:t>
      </w:r>
      <w:r w:rsidRPr="0039513E">
        <w:rPr>
          <w:rFonts w:ascii="Times New Roman" w:hAnsi="Times New Roman" w:cs="Times New Roman"/>
          <w:sz w:val="28"/>
          <w:szCs w:val="28"/>
        </w:rPr>
        <w:t>одготовки</w:t>
      </w:r>
      <w:r w:rsidR="00F12CB1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настоящего</w:t>
      </w:r>
      <w:r w:rsidR="00F12CB1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 xml:space="preserve">заключения </w:t>
      </w:r>
    </w:p>
    <w:p w:rsidR="00D23F2A" w:rsidRPr="0039513E" w:rsidRDefault="00D23F2A" w:rsidP="00D23F2A">
      <w:pPr>
        <w:pStyle w:val="ConsPlusNonformat"/>
        <w:jc w:val="both"/>
      </w:pPr>
      <w:r w:rsidRPr="0039513E">
        <w:rPr>
          <w:rFonts w:ascii="Times New Roman" w:hAnsi="Times New Roman" w:cs="Times New Roman"/>
          <w:sz w:val="28"/>
          <w:szCs w:val="28"/>
        </w:rPr>
        <w:t>_____________________________</w:t>
      </w:r>
      <w:bookmarkStart w:id="1" w:name="_GoBack"/>
      <w:bookmarkEnd w:id="1"/>
      <w:r w:rsidRPr="0039513E">
        <w:rPr>
          <w:rFonts w:ascii="Times New Roman" w:hAnsi="Times New Roman" w:cs="Times New Roman"/>
          <w:sz w:val="28"/>
          <w:szCs w:val="28"/>
        </w:rPr>
        <w:t>_____________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>(</w:t>
      </w:r>
      <w:r w:rsidRPr="0039513E">
        <w:rPr>
          <w:rFonts w:ascii="Times New Roman" w:hAnsi="Times New Roman" w:cs="Times New Roman"/>
          <w:sz w:val="24"/>
          <w:szCs w:val="24"/>
        </w:rPr>
        <w:t xml:space="preserve">наименование органа </w:t>
      </w:r>
      <w:r w:rsidR="00F12CB1" w:rsidRPr="0039513E">
        <w:rPr>
          <w:rFonts w:ascii="Times New Roman" w:hAnsi="Times New Roman" w:cs="Times New Roman"/>
          <w:sz w:val="24"/>
          <w:szCs w:val="24"/>
        </w:rPr>
        <w:t xml:space="preserve">структурного подразделения </w:t>
      </w:r>
      <w:r w:rsidR="00A62E49" w:rsidRPr="0039513E">
        <w:rPr>
          <w:rFonts w:ascii="Times New Roman" w:hAnsi="Times New Roman" w:cs="Times New Roman"/>
          <w:sz w:val="24"/>
          <w:szCs w:val="24"/>
        </w:rPr>
        <w:t>а</w:t>
      </w:r>
      <w:r w:rsidR="00F12CB1" w:rsidRPr="0039513E">
        <w:rPr>
          <w:rFonts w:ascii="Times New Roman" w:hAnsi="Times New Roman" w:cs="Times New Roman"/>
          <w:sz w:val="24"/>
          <w:szCs w:val="24"/>
        </w:rPr>
        <w:t xml:space="preserve">дминистрации Раменского </w:t>
      </w:r>
      <w:r w:rsidR="00107E3B" w:rsidRPr="0039513E">
        <w:rPr>
          <w:rFonts w:ascii="Times New Roman" w:hAnsi="Times New Roman" w:cs="Times New Roman"/>
          <w:sz w:val="24"/>
          <w:szCs w:val="28"/>
        </w:rPr>
        <w:t>муниципального</w:t>
      </w:r>
      <w:r w:rsidR="00A62E49" w:rsidRPr="0039513E">
        <w:rPr>
          <w:rFonts w:ascii="Times New Roman" w:hAnsi="Times New Roman"/>
          <w:sz w:val="24"/>
          <w:szCs w:val="24"/>
        </w:rPr>
        <w:t xml:space="preserve"> округа </w:t>
      </w:r>
      <w:r w:rsidR="00F12CB1" w:rsidRPr="0039513E">
        <w:rPr>
          <w:rFonts w:ascii="Times New Roman" w:hAnsi="Times New Roman" w:cs="Times New Roman"/>
          <w:sz w:val="24"/>
          <w:szCs w:val="24"/>
        </w:rPr>
        <w:t>Московской области, направившего проект акта)</w:t>
      </w:r>
    </w:p>
    <w:p w:rsidR="00D23F2A" w:rsidRPr="0039513E" w:rsidRDefault="00D23F2A" w:rsidP="00F12C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12CB1" w:rsidRPr="0039513E">
        <w:rPr>
          <w:rFonts w:ascii="Times New Roman" w:hAnsi="Times New Roman" w:cs="Times New Roman"/>
          <w:sz w:val="28"/>
          <w:szCs w:val="28"/>
        </w:rPr>
        <w:t>–</w:t>
      </w:r>
      <w:r w:rsidR="00107E3B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="00F12CB1" w:rsidRPr="0039513E">
        <w:rPr>
          <w:rFonts w:ascii="Times New Roman" w:hAnsi="Times New Roman" w:cs="Times New Roman"/>
          <w:sz w:val="28"/>
          <w:szCs w:val="28"/>
        </w:rPr>
        <w:t>разработчик</w:t>
      </w:r>
      <w:r w:rsidRPr="0039513E">
        <w:rPr>
          <w:rFonts w:ascii="Times New Roman" w:hAnsi="Times New Roman" w:cs="Times New Roman"/>
          <w:sz w:val="28"/>
          <w:szCs w:val="28"/>
        </w:rPr>
        <w:t>), и сообщает следующее.</w:t>
      </w:r>
    </w:p>
    <w:p w:rsidR="00F12CB1" w:rsidRPr="0039513E" w:rsidRDefault="00D23F2A" w:rsidP="007F6AC5">
      <w:pPr>
        <w:pStyle w:val="ConsPlusNonformat"/>
        <w:ind w:firstLine="709"/>
        <w:jc w:val="both"/>
      </w:pPr>
      <w:r w:rsidRPr="0039513E">
        <w:rPr>
          <w:rFonts w:ascii="Times New Roman" w:hAnsi="Times New Roman" w:cs="Times New Roman"/>
          <w:sz w:val="28"/>
          <w:szCs w:val="28"/>
        </w:rPr>
        <w:t xml:space="preserve">Проект акта направлен </w:t>
      </w:r>
      <w:r w:rsidR="00F12CB1" w:rsidRPr="0039513E">
        <w:rPr>
          <w:rFonts w:ascii="Times New Roman" w:hAnsi="Times New Roman" w:cs="Times New Roman"/>
          <w:sz w:val="28"/>
          <w:szCs w:val="28"/>
        </w:rPr>
        <w:t>разработчиком</w:t>
      </w:r>
      <w:r w:rsidRPr="0039513E">
        <w:rPr>
          <w:rFonts w:ascii="Times New Roman" w:hAnsi="Times New Roman" w:cs="Times New Roman"/>
          <w:sz w:val="28"/>
          <w:szCs w:val="28"/>
        </w:rPr>
        <w:t xml:space="preserve"> для подготовки настоящего</w:t>
      </w:r>
      <w:r w:rsidR="00F12CB1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заключения</w:t>
      </w:r>
      <w:r w:rsidRPr="0039513E">
        <w:t xml:space="preserve"> </w:t>
      </w:r>
    </w:p>
    <w:p w:rsidR="00D23F2A" w:rsidRPr="0039513E" w:rsidRDefault="00871C18" w:rsidP="00D23F2A">
      <w:pPr>
        <w:pStyle w:val="ConsPlusNonformat"/>
        <w:jc w:val="both"/>
      </w:pPr>
      <w:r w:rsidRPr="0039513E">
        <w:rPr>
          <w:u w:val="single"/>
        </w:rPr>
        <w:t xml:space="preserve">       </w:t>
      </w:r>
      <w:r w:rsidR="00D23F2A" w:rsidRPr="0039513E">
        <w:t>_____________________________________________________________</w:t>
      </w:r>
      <w:r w:rsidR="0050366D" w:rsidRPr="0039513E">
        <w:t>____________</w:t>
      </w:r>
      <w:r w:rsidR="00D23F2A" w:rsidRPr="0039513E">
        <w:t>_</w:t>
      </w:r>
      <w:r w:rsidR="00D23F2A" w:rsidRPr="00547F33">
        <w:rPr>
          <w:color w:val="FFFFFF" w:themeColor="background1"/>
        </w:rPr>
        <w:t>.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 xml:space="preserve">                                </w:t>
      </w:r>
      <w:r w:rsidRPr="0039513E">
        <w:rPr>
          <w:rFonts w:ascii="Times New Roman" w:hAnsi="Times New Roman" w:cs="Times New Roman"/>
          <w:sz w:val="24"/>
          <w:szCs w:val="24"/>
        </w:rPr>
        <w:t xml:space="preserve">(впервые/повторно) </w:t>
      </w:r>
      <w:r w:rsidR="00BE4DB5" w:rsidRPr="0039513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987EBB" w:rsidRPr="0039513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E4DB5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&lt;1&gt;</w:t>
      </w:r>
    </w:p>
    <w:p w:rsidR="00D23F2A" w:rsidRPr="0039513E" w:rsidRDefault="00871C18" w:rsidP="00D23F2A">
      <w:pPr>
        <w:pStyle w:val="ConsPlusNonformat"/>
        <w:jc w:val="both"/>
      </w:pPr>
      <w:r w:rsidRPr="0039513E">
        <w:rPr>
          <w:u w:val="single"/>
        </w:rPr>
        <w:t xml:space="preserve">       </w:t>
      </w:r>
      <w:r w:rsidR="00D23F2A" w:rsidRPr="0039513E">
        <w:t>__________________________________________________________________________</w:t>
      </w:r>
      <w:r w:rsidR="00D23F2A" w:rsidRPr="00547F33">
        <w:rPr>
          <w:color w:val="FFFFFF" w:themeColor="background1"/>
        </w:rPr>
        <w:t>.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  <w:sz w:val="24"/>
          <w:szCs w:val="24"/>
        </w:rPr>
        <w:t>(информация о предшествующей подготовке заключения об оценке                  регулирующего воздействия проекта акта)</w:t>
      </w:r>
    </w:p>
    <w:p w:rsidR="00D23F2A" w:rsidRPr="0039513E" w:rsidRDefault="00D23F2A" w:rsidP="007F6AC5">
      <w:pPr>
        <w:pStyle w:val="ConsPlusNonformat"/>
        <w:ind w:firstLine="709"/>
        <w:jc w:val="both"/>
      </w:pPr>
      <w:r w:rsidRPr="0039513E">
        <w:rPr>
          <w:rFonts w:ascii="Times New Roman" w:hAnsi="Times New Roman" w:cs="Times New Roman"/>
          <w:sz w:val="28"/>
          <w:szCs w:val="28"/>
        </w:rPr>
        <w:t>Информация о</w:t>
      </w:r>
      <w:r w:rsidR="00F12CB1" w:rsidRPr="0039513E">
        <w:rPr>
          <w:rFonts w:ascii="Times New Roman" w:hAnsi="Times New Roman" w:cs="Times New Roman"/>
          <w:sz w:val="28"/>
          <w:szCs w:val="28"/>
        </w:rPr>
        <w:t xml:space="preserve">б </w:t>
      </w:r>
      <w:r w:rsidRPr="0039513E">
        <w:rPr>
          <w:rFonts w:ascii="Times New Roman" w:hAnsi="Times New Roman" w:cs="Times New Roman"/>
          <w:sz w:val="28"/>
          <w:szCs w:val="28"/>
        </w:rPr>
        <w:t>оценке регулирующего воздействия проекта</w:t>
      </w:r>
      <w:r w:rsidR="00F12CB1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акта размещена</w:t>
      </w:r>
      <w:r w:rsidR="00F12CB1" w:rsidRPr="0039513E">
        <w:rPr>
          <w:rFonts w:ascii="Times New Roman" w:hAnsi="Times New Roman" w:cs="Times New Roman"/>
          <w:sz w:val="28"/>
          <w:szCs w:val="28"/>
        </w:rPr>
        <w:t xml:space="preserve"> разработчиком</w:t>
      </w:r>
      <w:r w:rsidRPr="0039513E">
        <w:rPr>
          <w:rFonts w:ascii="Times New Roman" w:hAnsi="Times New Roman" w:cs="Times New Roman"/>
          <w:sz w:val="28"/>
          <w:szCs w:val="28"/>
        </w:rPr>
        <w:t xml:space="preserve"> на официальном сайте в</w:t>
      </w:r>
      <w:r w:rsidR="006A091A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Интернет по адресу:</w:t>
      </w:r>
      <w:r w:rsidRPr="0039513E">
        <w:t xml:space="preserve"> </w:t>
      </w:r>
    </w:p>
    <w:p w:rsidR="00D23F2A" w:rsidRPr="0039513E" w:rsidRDefault="00D23F2A" w:rsidP="00D23F2A">
      <w:pPr>
        <w:pStyle w:val="ConsPlusNonformat"/>
        <w:jc w:val="both"/>
      </w:pPr>
      <w:r w:rsidRPr="0039513E">
        <w:t>__________________________________________________________________________</w:t>
      </w:r>
      <w:r w:rsidRPr="00547F33">
        <w:rPr>
          <w:color w:val="FFFFFF" w:themeColor="background1"/>
        </w:rPr>
        <w:t>.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  <w:sz w:val="24"/>
          <w:szCs w:val="24"/>
        </w:rPr>
        <w:t>(полный электронный адрес размещения проекта акта в информационно-телекоммуникационной сети Интернет)</w:t>
      </w:r>
    </w:p>
    <w:p w:rsidR="001F6E84" w:rsidRPr="0039513E" w:rsidRDefault="00D23F2A" w:rsidP="007F6A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 xml:space="preserve">В рамках оценки регулирующего воздействия </w:t>
      </w:r>
      <w:r w:rsidR="00C047D9" w:rsidRPr="0039513E">
        <w:rPr>
          <w:rFonts w:ascii="Times New Roman" w:hAnsi="Times New Roman" w:cs="Times New Roman"/>
          <w:sz w:val="28"/>
          <w:szCs w:val="28"/>
        </w:rPr>
        <w:t xml:space="preserve">разработчиком </w:t>
      </w:r>
      <w:r w:rsidRPr="0039513E">
        <w:rPr>
          <w:rFonts w:ascii="Times New Roman" w:hAnsi="Times New Roman" w:cs="Times New Roman"/>
          <w:sz w:val="28"/>
          <w:szCs w:val="28"/>
        </w:rPr>
        <w:t xml:space="preserve">проведены публичные консультации в сроки </w:t>
      </w:r>
      <w:r w:rsidR="00FC3BF3" w:rsidRPr="003951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с</w:t>
      </w:r>
      <w:r w:rsidR="002B5A30" w:rsidRPr="007F6AC5">
        <w:rPr>
          <w:rFonts w:ascii="Times New Roman" w:hAnsi="Times New Roman" w:cs="Times New Roman"/>
          <w:sz w:val="28"/>
          <w:szCs w:val="28"/>
        </w:rPr>
        <w:t xml:space="preserve">   </w:t>
      </w:r>
      <w:r w:rsidRPr="0039513E">
        <w:rPr>
          <w:rFonts w:ascii="Times New Roman" w:hAnsi="Times New Roman" w:cs="Times New Roman"/>
          <w:sz w:val="28"/>
          <w:szCs w:val="28"/>
        </w:rPr>
        <w:t>_________________</w:t>
      </w:r>
      <w:r w:rsidR="0050366D" w:rsidRPr="0039513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 xml:space="preserve">   </w:t>
      </w:r>
      <w:r w:rsidRPr="0039513E">
        <w:rPr>
          <w:rFonts w:ascii="Times New Roman" w:hAnsi="Times New Roman" w:cs="Times New Roman"/>
          <w:sz w:val="24"/>
          <w:szCs w:val="24"/>
        </w:rPr>
        <w:t>(срок начала публичных консультаций)</w:t>
      </w:r>
    </w:p>
    <w:p w:rsidR="00D23F2A" w:rsidRPr="0039513E" w:rsidRDefault="00D23F2A" w:rsidP="00D23F2A">
      <w:pPr>
        <w:pStyle w:val="ConsPlusNonformat"/>
        <w:jc w:val="both"/>
      </w:pPr>
      <w:r w:rsidRPr="0039513E">
        <w:rPr>
          <w:rFonts w:ascii="Times New Roman" w:hAnsi="Times New Roman" w:cs="Times New Roman"/>
          <w:sz w:val="28"/>
          <w:szCs w:val="28"/>
        </w:rPr>
        <w:t>по</w:t>
      </w:r>
      <w:r w:rsidRPr="0039513E">
        <w:t>___________________________________________________________</w:t>
      </w:r>
      <w:r w:rsidRPr="00547F33">
        <w:rPr>
          <w:color w:val="FFFFFF" w:themeColor="background1"/>
        </w:rPr>
        <w:t>.</w:t>
      </w:r>
    </w:p>
    <w:p w:rsidR="00281D05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 xml:space="preserve">   </w:t>
      </w:r>
      <w:r w:rsidRPr="0039513E">
        <w:rPr>
          <w:rFonts w:ascii="Times New Roman" w:hAnsi="Times New Roman" w:cs="Times New Roman"/>
          <w:sz w:val="24"/>
          <w:szCs w:val="24"/>
        </w:rPr>
        <w:t xml:space="preserve">(срок окончания публичных консультаций) 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  <w:sz w:val="24"/>
          <w:szCs w:val="24"/>
        </w:rPr>
        <w:t>(краткие комментарии о проведенных публичных консультациях, включая обоснование необходимости их проведения, количества и состава участников,</w:t>
      </w:r>
      <w:r w:rsidR="006A091A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основной вывод)</w:t>
      </w:r>
    </w:p>
    <w:p w:rsidR="00D23F2A" w:rsidRPr="0039513E" w:rsidRDefault="00D23F2A" w:rsidP="007F6A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Характеристика существующей проблемы. Цель принятия проекта акта.</w:t>
      </w:r>
      <w:r w:rsidR="0050366D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 xml:space="preserve">Выгоды и издержки от реализации проекта акта </w:t>
      </w:r>
    </w:p>
    <w:p w:rsidR="00D23F2A" w:rsidRPr="0039513E" w:rsidRDefault="00871C18" w:rsidP="00D23F2A">
      <w:pPr>
        <w:pStyle w:val="ConsPlusNonformat"/>
        <w:jc w:val="both"/>
      </w:pPr>
      <w:r w:rsidRPr="0039513E">
        <w:rPr>
          <w:u w:val="single"/>
        </w:rPr>
        <w:t xml:space="preserve">      </w:t>
      </w:r>
      <w:r w:rsidR="00D23F2A" w:rsidRPr="0039513E">
        <w:t>___________________________________________________________________________</w:t>
      </w:r>
    </w:p>
    <w:p w:rsidR="00D23F2A" w:rsidRPr="0039513E" w:rsidRDefault="00D23F2A" w:rsidP="00D23F2A">
      <w:pPr>
        <w:pStyle w:val="ConsPlusNonformat"/>
        <w:jc w:val="both"/>
      </w:pPr>
      <w:r w:rsidRPr="0039513E">
        <w:t xml:space="preserve">          </w:t>
      </w:r>
      <w:r w:rsidRPr="0039513E">
        <w:rPr>
          <w:rFonts w:ascii="Times New Roman" w:hAnsi="Times New Roman" w:cs="Times New Roman"/>
          <w:sz w:val="24"/>
          <w:szCs w:val="24"/>
        </w:rPr>
        <w:t>(описание проблемы, цели разработки, выгоды и издержки)</w:t>
      </w:r>
    </w:p>
    <w:p w:rsidR="00797E1B" w:rsidRPr="0039513E" w:rsidRDefault="00D23F2A" w:rsidP="00D23F2A">
      <w:pPr>
        <w:pStyle w:val="ConsPlusNonformat"/>
        <w:jc w:val="both"/>
      </w:pPr>
      <w:r w:rsidRPr="0039513E">
        <w:t xml:space="preserve">   </w:t>
      </w:r>
    </w:p>
    <w:p w:rsidR="0050366D" w:rsidRPr="0039513E" w:rsidRDefault="00D23F2A" w:rsidP="007F6A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lastRenderedPageBreak/>
        <w:t>Содержание и область правового регулирования. Основные группы</w:t>
      </w:r>
      <w:r w:rsidR="001F6E84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участников общественных отношений, интересы которых могут быть затронуты</w:t>
      </w:r>
      <w:r w:rsidR="0050366D" w:rsidRPr="0039513E">
        <w:rPr>
          <w:rFonts w:ascii="Times New Roman" w:hAnsi="Times New Roman" w:cs="Times New Roman"/>
          <w:sz w:val="28"/>
          <w:szCs w:val="28"/>
        </w:rPr>
        <w:t xml:space="preserve"> н</w:t>
      </w:r>
      <w:r w:rsidRPr="0039513E">
        <w:rPr>
          <w:rFonts w:ascii="Times New Roman" w:hAnsi="Times New Roman" w:cs="Times New Roman"/>
          <w:sz w:val="28"/>
          <w:szCs w:val="28"/>
        </w:rPr>
        <w:t>овым</w:t>
      </w:r>
      <w:r w:rsidR="0050366D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правовым</w:t>
      </w:r>
      <w:r w:rsidR="0050366D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регулированием</w:t>
      </w:r>
    </w:p>
    <w:p w:rsidR="00D23F2A" w:rsidRPr="0039513E" w:rsidRDefault="00D23F2A" w:rsidP="00D23F2A">
      <w:pPr>
        <w:pStyle w:val="ConsPlusNonformat"/>
        <w:jc w:val="both"/>
      </w:pPr>
      <w:r w:rsidRPr="0039513E">
        <w:t xml:space="preserve"> _____________________________</w:t>
      </w:r>
      <w:r w:rsidR="0050366D" w:rsidRPr="0039513E">
        <w:t>_____________________________</w:t>
      </w:r>
      <w:r w:rsidRPr="0039513E">
        <w:t>________________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 xml:space="preserve">           </w:t>
      </w:r>
      <w:r w:rsidRPr="0039513E">
        <w:rPr>
          <w:rFonts w:ascii="Times New Roman" w:hAnsi="Times New Roman" w:cs="Times New Roman"/>
          <w:sz w:val="24"/>
          <w:szCs w:val="24"/>
        </w:rPr>
        <w:t>(описание области правового регулирования)</w:t>
      </w:r>
    </w:p>
    <w:p w:rsidR="00D23F2A" w:rsidRPr="0039513E" w:rsidRDefault="00D23F2A" w:rsidP="007F6AC5">
      <w:pPr>
        <w:pStyle w:val="ConsPlusNonformat"/>
        <w:ind w:firstLine="709"/>
        <w:jc w:val="both"/>
      </w:pPr>
      <w:r w:rsidRPr="0039513E">
        <w:rPr>
          <w:rFonts w:ascii="Times New Roman" w:hAnsi="Times New Roman" w:cs="Times New Roman"/>
          <w:sz w:val="28"/>
          <w:szCs w:val="28"/>
        </w:rPr>
        <w:t xml:space="preserve">Риски </w:t>
      </w:r>
      <w:proofErr w:type="spellStart"/>
      <w:r w:rsidRPr="0039513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39513E">
        <w:rPr>
          <w:rFonts w:ascii="Times New Roman" w:hAnsi="Times New Roman" w:cs="Times New Roman"/>
          <w:sz w:val="28"/>
          <w:szCs w:val="28"/>
        </w:rPr>
        <w:t xml:space="preserve"> целей правового регулирования, возможные негативные</w:t>
      </w:r>
      <w:r w:rsidR="0050366D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последствия от введения нового правового регулирования</w:t>
      </w:r>
      <w:r w:rsidRPr="0039513E">
        <w:t xml:space="preserve"> </w:t>
      </w:r>
    </w:p>
    <w:p w:rsidR="00D23F2A" w:rsidRPr="0039513E" w:rsidRDefault="00D23F2A" w:rsidP="00D23F2A">
      <w:pPr>
        <w:pStyle w:val="ConsPlusNonformat"/>
        <w:jc w:val="both"/>
      </w:pPr>
      <w:r w:rsidRPr="0039513E">
        <w:t>___________________________________________________________________________</w:t>
      </w:r>
    </w:p>
    <w:p w:rsidR="00987EBB" w:rsidRPr="0039513E" w:rsidRDefault="00D23F2A" w:rsidP="007F6A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На основе проведенной оценки регулирующего воздействия проекта акта с</w:t>
      </w:r>
      <w:r w:rsidR="006A091A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 xml:space="preserve">учетом информации, представленной </w:t>
      </w:r>
      <w:r w:rsidR="006A091A" w:rsidRPr="0039513E">
        <w:rPr>
          <w:rFonts w:ascii="Times New Roman" w:hAnsi="Times New Roman" w:cs="Times New Roman"/>
          <w:sz w:val="28"/>
          <w:szCs w:val="28"/>
        </w:rPr>
        <w:t>разработчиком</w:t>
      </w:r>
      <w:r w:rsidRPr="0039513E">
        <w:rPr>
          <w:rFonts w:ascii="Times New Roman" w:hAnsi="Times New Roman" w:cs="Times New Roman"/>
          <w:sz w:val="28"/>
          <w:szCs w:val="28"/>
        </w:rPr>
        <w:t xml:space="preserve"> в сводном отчете,</w:t>
      </w:r>
      <w:r w:rsidR="006A091A" w:rsidRPr="0039513E">
        <w:rPr>
          <w:rFonts w:ascii="Times New Roman" w:hAnsi="Times New Roman" w:cs="Times New Roman"/>
          <w:sz w:val="28"/>
          <w:szCs w:val="28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&lt;2&gt;</w:t>
      </w:r>
      <w:r w:rsidR="00987EBB" w:rsidRPr="0039513E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987EBB" w:rsidRPr="0039513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A091A" w:rsidRPr="0039513E" w:rsidRDefault="006A091A" w:rsidP="00D23F2A">
      <w:pPr>
        <w:pStyle w:val="ConsPlusNonformat"/>
        <w:jc w:val="both"/>
        <w:rPr>
          <w:rFonts w:ascii="Times New Roman" w:hAnsi="Times New Roman" w:cs="Times New Roman"/>
        </w:rPr>
      </w:pPr>
      <w:r w:rsidRPr="003951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(наименование уполномоченного органа)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  <w:sz w:val="28"/>
          <w:szCs w:val="28"/>
        </w:rPr>
        <w:t>сделаны следующие выводы:</w:t>
      </w:r>
      <w:r w:rsidRPr="0039513E">
        <w:rPr>
          <w:rFonts w:ascii="Times New Roman" w:hAnsi="Times New Roman" w:cs="Times New Roman"/>
        </w:rPr>
        <w:t xml:space="preserve">        </w:t>
      </w:r>
    </w:p>
    <w:p w:rsidR="00281D05" w:rsidRPr="0039513E" w:rsidRDefault="00281D05" w:rsidP="00281D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</w:rPr>
        <w:t xml:space="preserve">   </w:t>
      </w:r>
      <w:r w:rsidR="00281D05" w:rsidRPr="0039513E">
        <w:rPr>
          <w:rFonts w:ascii="Times New Roman" w:hAnsi="Times New Roman" w:cs="Times New Roman"/>
        </w:rPr>
        <w:t xml:space="preserve">    </w:t>
      </w:r>
      <w:proofErr w:type="gramStart"/>
      <w:r w:rsidRPr="0039513E">
        <w:rPr>
          <w:rFonts w:ascii="Times New Roman" w:hAnsi="Times New Roman" w:cs="Times New Roman"/>
          <w:sz w:val="24"/>
          <w:szCs w:val="24"/>
        </w:rPr>
        <w:t>(вывод о наличии или отсутствии достаточного обоснования</w:t>
      </w:r>
      <w:proofErr w:type="gramEnd"/>
    </w:p>
    <w:p w:rsidR="00281D05" w:rsidRPr="0039513E" w:rsidRDefault="00281D05" w:rsidP="00281D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</w:rPr>
        <w:t xml:space="preserve">     </w:t>
      </w:r>
      <w:r w:rsidR="00B44517" w:rsidRPr="0039513E">
        <w:rPr>
          <w:rFonts w:ascii="Times New Roman" w:hAnsi="Times New Roman" w:cs="Times New Roman"/>
          <w:sz w:val="24"/>
          <w:szCs w:val="24"/>
        </w:rPr>
        <w:t xml:space="preserve">       </w:t>
      </w:r>
      <w:r w:rsidR="00281D05" w:rsidRPr="0039513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44517" w:rsidRPr="0039513E">
        <w:rPr>
          <w:rFonts w:ascii="Times New Roman" w:hAnsi="Times New Roman" w:cs="Times New Roman"/>
          <w:sz w:val="24"/>
          <w:szCs w:val="24"/>
        </w:rPr>
        <w:t xml:space="preserve"> решения проблемы</w:t>
      </w:r>
      <w:r w:rsidRPr="0039513E">
        <w:rPr>
          <w:rFonts w:ascii="Times New Roman" w:hAnsi="Times New Roman" w:cs="Times New Roman"/>
        </w:rPr>
        <w:t xml:space="preserve"> </w:t>
      </w:r>
      <w:r w:rsidR="00B44517" w:rsidRPr="0039513E">
        <w:rPr>
          <w:rFonts w:ascii="Times New Roman" w:hAnsi="Times New Roman" w:cs="Times New Roman"/>
          <w:sz w:val="24"/>
          <w:szCs w:val="24"/>
        </w:rPr>
        <w:t>п</w:t>
      </w:r>
      <w:r w:rsidRPr="0039513E">
        <w:rPr>
          <w:rFonts w:ascii="Times New Roman" w:hAnsi="Times New Roman" w:cs="Times New Roman"/>
          <w:sz w:val="24"/>
          <w:szCs w:val="24"/>
        </w:rPr>
        <w:t>редложенным способом регулирования)</w:t>
      </w:r>
    </w:p>
    <w:p w:rsidR="00281D05" w:rsidRPr="0039513E" w:rsidRDefault="00281D05" w:rsidP="00281D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281D05" w:rsidRPr="0039513E" w:rsidRDefault="00281D05" w:rsidP="00281D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="00D23F2A" w:rsidRPr="0039513E">
        <w:rPr>
          <w:rFonts w:ascii="Times New Roman" w:hAnsi="Times New Roman" w:cs="Times New Roman"/>
          <w:sz w:val="24"/>
          <w:szCs w:val="24"/>
        </w:rPr>
        <w:t>(вывод о наличии либо отсутствии положений, вводящих избыточные</w:t>
      </w:r>
      <w:r w:rsidR="00FC3BF3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="00D23F2A" w:rsidRPr="0039513E">
        <w:rPr>
          <w:rFonts w:ascii="Times New Roman" w:hAnsi="Times New Roman" w:cs="Times New Roman"/>
          <w:sz w:val="24"/>
          <w:szCs w:val="24"/>
        </w:rPr>
        <w:t xml:space="preserve">обязанности, запреты и ограничения для субъектов предпринимательской и </w:t>
      </w:r>
      <w:r w:rsidR="00107E3B" w:rsidRPr="0039513E">
        <w:rPr>
          <w:rFonts w:ascii="Times New Roman" w:hAnsi="Times New Roman" w:cs="Times New Roman"/>
          <w:sz w:val="24"/>
          <w:szCs w:val="24"/>
        </w:rPr>
        <w:t>иной экономической</w:t>
      </w:r>
      <w:r w:rsidR="00D23F2A" w:rsidRPr="0039513E">
        <w:rPr>
          <w:rFonts w:ascii="Times New Roman" w:hAnsi="Times New Roman" w:cs="Times New Roman"/>
          <w:sz w:val="24"/>
          <w:szCs w:val="24"/>
        </w:rPr>
        <w:t xml:space="preserve"> деятельности или способствующих их введению, а также положений, приводящих к возникновению необоснованных расходов субъектов предпринимательской и </w:t>
      </w:r>
      <w:r w:rsidR="00107E3B" w:rsidRPr="0039513E">
        <w:rPr>
          <w:rFonts w:ascii="Times New Roman" w:hAnsi="Times New Roman" w:cs="Times New Roman"/>
          <w:sz w:val="24"/>
          <w:szCs w:val="24"/>
        </w:rPr>
        <w:t>иной экономической</w:t>
      </w:r>
      <w:r w:rsidR="00D23F2A" w:rsidRPr="0039513E">
        <w:rPr>
          <w:rFonts w:ascii="Times New Roman" w:hAnsi="Times New Roman" w:cs="Times New Roman"/>
          <w:sz w:val="24"/>
          <w:szCs w:val="24"/>
        </w:rPr>
        <w:t xml:space="preserve"> деятельности, а также бюджета </w:t>
      </w:r>
      <w:r w:rsidR="00BE4DB5" w:rsidRPr="0039513E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107E3B" w:rsidRPr="0039513E">
        <w:rPr>
          <w:rFonts w:ascii="Times New Roman" w:hAnsi="Times New Roman" w:cs="Times New Roman"/>
          <w:sz w:val="24"/>
          <w:szCs w:val="24"/>
        </w:rPr>
        <w:t>муниципального</w:t>
      </w:r>
      <w:r w:rsidR="00A62E49" w:rsidRPr="0039513E">
        <w:rPr>
          <w:rFonts w:ascii="Times New Roman" w:hAnsi="Times New Roman"/>
          <w:sz w:val="24"/>
          <w:szCs w:val="24"/>
        </w:rPr>
        <w:t xml:space="preserve"> округа </w:t>
      </w:r>
      <w:r w:rsidR="00D23F2A" w:rsidRPr="0039513E">
        <w:rPr>
          <w:rFonts w:ascii="Times New Roman" w:hAnsi="Times New Roman" w:cs="Times New Roman"/>
          <w:sz w:val="24"/>
          <w:szCs w:val="24"/>
        </w:rPr>
        <w:t>Московской области)</w:t>
      </w:r>
      <w:r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 xml:space="preserve">       </w:t>
      </w:r>
      <w:r w:rsidR="00871C18" w:rsidRPr="0039513E">
        <w:t xml:space="preserve">   </w:t>
      </w:r>
      <w:r w:rsidRPr="0039513E"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(обоснование выводов, а также иные замечания и предложения)</w:t>
      </w:r>
    </w:p>
    <w:p w:rsidR="00D23F2A" w:rsidRPr="0039513E" w:rsidRDefault="00D23F2A" w:rsidP="007F6A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13E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13F6" w:rsidRPr="0039513E" w:rsidRDefault="00E313F6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2E49" w:rsidRPr="0039513E" w:rsidRDefault="00A62E49" w:rsidP="00D2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7E1B" w:rsidRPr="0039513E" w:rsidRDefault="00797E1B" w:rsidP="00D23F2A">
      <w:pPr>
        <w:pStyle w:val="ConsPlusNonformat"/>
        <w:jc w:val="both"/>
      </w:pPr>
    </w:p>
    <w:p w:rsidR="00D23F2A" w:rsidRPr="0039513E" w:rsidRDefault="00D23F2A" w:rsidP="00D23F2A">
      <w:pPr>
        <w:pStyle w:val="ConsPlusNonformat"/>
        <w:jc w:val="both"/>
      </w:pPr>
      <w:r w:rsidRPr="0039513E">
        <w:t xml:space="preserve">    --------------------------------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t xml:space="preserve"> </w:t>
      </w:r>
      <w:r w:rsidR="00B44517" w:rsidRPr="0039513E">
        <w:t xml:space="preserve"> </w:t>
      </w:r>
      <w:r w:rsidR="00871C18" w:rsidRPr="0039513E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="00871C18" w:rsidRPr="0039513E">
        <w:rPr>
          <w:rFonts w:ascii="Times New Roman" w:hAnsi="Times New Roman" w:cs="Times New Roman"/>
          <w:sz w:val="24"/>
          <w:szCs w:val="24"/>
        </w:rPr>
        <w:t xml:space="preserve">&gt; </w:t>
      </w:r>
      <w:r w:rsidRPr="0039513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9513E">
        <w:rPr>
          <w:rFonts w:ascii="Times New Roman" w:hAnsi="Times New Roman" w:cs="Times New Roman"/>
          <w:sz w:val="24"/>
          <w:szCs w:val="24"/>
        </w:rPr>
        <w:t>казывается в случае направления органом</w:t>
      </w:r>
      <w:r w:rsidR="00E313F6" w:rsidRPr="0039513E">
        <w:rPr>
          <w:rFonts w:ascii="Times New Roman" w:hAnsi="Times New Roman" w:cs="Times New Roman"/>
          <w:sz w:val="24"/>
          <w:szCs w:val="24"/>
        </w:rPr>
        <w:t>-разработчиком</w:t>
      </w:r>
      <w:r w:rsidRPr="0039513E">
        <w:rPr>
          <w:rFonts w:ascii="Times New Roman" w:hAnsi="Times New Roman" w:cs="Times New Roman"/>
          <w:sz w:val="24"/>
          <w:szCs w:val="24"/>
        </w:rPr>
        <w:t xml:space="preserve"> проекта акта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повторно.</w:t>
      </w:r>
    </w:p>
    <w:p w:rsidR="00D23F2A" w:rsidRPr="0039513E" w:rsidRDefault="00D23F2A" w:rsidP="00D2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513E">
        <w:rPr>
          <w:rFonts w:ascii="Times New Roman" w:hAnsi="Times New Roman" w:cs="Times New Roman"/>
          <w:sz w:val="24"/>
          <w:szCs w:val="24"/>
        </w:rPr>
        <w:t xml:space="preserve">    &lt;2</w:t>
      </w:r>
      <w:proofErr w:type="gramStart"/>
      <w:r w:rsidRPr="0039513E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39513E">
        <w:rPr>
          <w:rFonts w:ascii="Times New Roman" w:hAnsi="Times New Roman" w:cs="Times New Roman"/>
          <w:sz w:val="24"/>
          <w:szCs w:val="24"/>
        </w:rPr>
        <w:t xml:space="preserve"> случае если по результатам оценки регулирующего воздействия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выявлено отсутствие положений, вводящих избыточные обязанности, запреты и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 xml:space="preserve">ограничения для субъектов предпринимательской и </w:t>
      </w:r>
      <w:r w:rsidR="00871C18" w:rsidRPr="0039513E">
        <w:rPr>
          <w:rFonts w:ascii="Times New Roman" w:hAnsi="Times New Roman" w:cs="Times New Roman"/>
          <w:sz w:val="24"/>
          <w:szCs w:val="24"/>
        </w:rPr>
        <w:t>иной экономической</w:t>
      </w:r>
      <w:r w:rsidRPr="0039513E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или способствующих их введению, а также положений, приводящих к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возникновению необоснованных расходов субъектов предпринимательской и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="00871C18" w:rsidRPr="0039513E">
        <w:rPr>
          <w:rFonts w:ascii="Times New Roman" w:hAnsi="Times New Roman" w:cs="Times New Roman"/>
          <w:sz w:val="24"/>
          <w:szCs w:val="24"/>
        </w:rPr>
        <w:t>иной экономической</w:t>
      </w:r>
      <w:r w:rsidRPr="0039513E">
        <w:rPr>
          <w:rFonts w:ascii="Times New Roman" w:hAnsi="Times New Roman" w:cs="Times New Roman"/>
          <w:sz w:val="24"/>
          <w:szCs w:val="24"/>
        </w:rPr>
        <w:t xml:space="preserve"> деятельности, а также бюджета 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871C18" w:rsidRPr="0039513E">
        <w:rPr>
          <w:rFonts w:ascii="Times New Roman" w:hAnsi="Times New Roman"/>
          <w:sz w:val="24"/>
          <w:szCs w:val="24"/>
        </w:rPr>
        <w:t>муниципального</w:t>
      </w:r>
      <w:r w:rsidR="00A62E49" w:rsidRPr="0039513E">
        <w:rPr>
          <w:rFonts w:ascii="Times New Roman" w:hAnsi="Times New Roman"/>
          <w:sz w:val="24"/>
          <w:szCs w:val="24"/>
        </w:rPr>
        <w:t xml:space="preserve"> округа </w:t>
      </w:r>
      <w:r w:rsidRPr="0039513E">
        <w:rPr>
          <w:rFonts w:ascii="Times New Roman" w:hAnsi="Times New Roman" w:cs="Times New Roman"/>
          <w:sz w:val="24"/>
          <w:szCs w:val="24"/>
        </w:rPr>
        <w:t>Московской области, и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установлено наличие достаточного обоснования решения проблемы предложенным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способом регулирования, подготовка заключения об оценке регулирующего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воздействия после указания соответствующих выводов завершена и дальнейшего</w:t>
      </w:r>
      <w:r w:rsidR="00E313F6" w:rsidRPr="0039513E">
        <w:rPr>
          <w:rFonts w:ascii="Times New Roman" w:hAnsi="Times New Roman" w:cs="Times New Roman"/>
          <w:sz w:val="24"/>
          <w:szCs w:val="24"/>
        </w:rPr>
        <w:t xml:space="preserve"> </w:t>
      </w:r>
      <w:r w:rsidRPr="0039513E">
        <w:rPr>
          <w:rFonts w:ascii="Times New Roman" w:hAnsi="Times New Roman" w:cs="Times New Roman"/>
          <w:sz w:val="24"/>
          <w:szCs w:val="24"/>
        </w:rPr>
        <w:t>заполнения настоящей формы не требуется.</w:t>
      </w:r>
    </w:p>
    <w:sectPr w:rsidR="00D23F2A" w:rsidRPr="0039513E" w:rsidSect="001F6E84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F2A"/>
    <w:rsid w:val="00060965"/>
    <w:rsid w:val="00075947"/>
    <w:rsid w:val="00107E3B"/>
    <w:rsid w:val="001D7A0C"/>
    <w:rsid w:val="001F5092"/>
    <w:rsid w:val="001F6E84"/>
    <w:rsid w:val="00281D05"/>
    <w:rsid w:val="002B5A30"/>
    <w:rsid w:val="0039513E"/>
    <w:rsid w:val="00475B2D"/>
    <w:rsid w:val="0050366D"/>
    <w:rsid w:val="00547F33"/>
    <w:rsid w:val="0055602F"/>
    <w:rsid w:val="006A091A"/>
    <w:rsid w:val="0075547B"/>
    <w:rsid w:val="00797E1B"/>
    <w:rsid w:val="007F6AC5"/>
    <w:rsid w:val="00871C18"/>
    <w:rsid w:val="00987EBB"/>
    <w:rsid w:val="00A62E49"/>
    <w:rsid w:val="00B44517"/>
    <w:rsid w:val="00BE4DB5"/>
    <w:rsid w:val="00C047D9"/>
    <w:rsid w:val="00D23F2A"/>
    <w:rsid w:val="00E313F6"/>
    <w:rsid w:val="00F12CB1"/>
    <w:rsid w:val="00FC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3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F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3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F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P12U08</dc:creator>
  <cp:lastModifiedBy>P12U04</cp:lastModifiedBy>
  <cp:revision>23</cp:revision>
  <dcterms:created xsi:type="dcterms:W3CDTF">2019-05-31T08:54:00Z</dcterms:created>
  <dcterms:modified xsi:type="dcterms:W3CDTF">2026-04-17T09:57:00Z</dcterms:modified>
</cp:coreProperties>
</file>